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8F" w:rsidRPr="00654A86" w:rsidRDefault="00923A8F" w:rsidP="004D5E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r w:rsidRPr="00654A86">
        <w:rPr>
          <w:rFonts w:ascii="Times New Roman" w:eastAsia="Times New Roman" w:hAnsi="Times New Roman" w:cs="Times New Roman"/>
          <w:b/>
          <w:bCs/>
          <w:sz w:val="28"/>
          <w:szCs w:val="28"/>
          <w:lang w:eastAsia="ru-RU"/>
        </w:rPr>
        <w:t>ОБЗОР</w:t>
      </w:r>
    </w:p>
    <w:p w:rsidR="005F0DE2" w:rsidRDefault="00923A8F" w:rsidP="004D5E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A86">
        <w:rPr>
          <w:rFonts w:ascii="Times New Roman" w:eastAsia="Times New Roman" w:hAnsi="Times New Roman" w:cs="Times New Roman"/>
          <w:b/>
          <w:bCs/>
          <w:sz w:val="28"/>
          <w:szCs w:val="28"/>
          <w:lang w:eastAsia="ru-RU"/>
        </w:rPr>
        <w:t xml:space="preserve">ПРАКТИКИ ПРАВОПРИМЕНЕНИЯ </w:t>
      </w:r>
    </w:p>
    <w:p w:rsidR="00923A8F" w:rsidRPr="00654A86" w:rsidRDefault="00923A8F" w:rsidP="004D5E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A86">
        <w:rPr>
          <w:rFonts w:ascii="Times New Roman" w:eastAsia="Times New Roman" w:hAnsi="Times New Roman" w:cs="Times New Roman"/>
          <w:b/>
          <w:bCs/>
          <w:sz w:val="28"/>
          <w:szCs w:val="28"/>
          <w:lang w:eastAsia="ru-RU"/>
        </w:rPr>
        <w:t xml:space="preserve">В СФЕРЕ КОНФЛИКТА ИНТЕРЕСОВ </w:t>
      </w:r>
      <w:r w:rsidR="00FC76D1">
        <w:rPr>
          <w:rFonts w:ascii="Times New Roman" w:eastAsia="Times New Roman" w:hAnsi="Times New Roman" w:cs="Times New Roman"/>
          <w:b/>
          <w:bCs/>
          <w:sz w:val="28"/>
          <w:szCs w:val="28"/>
          <w:lang w:eastAsia="ru-RU"/>
        </w:rPr>
        <w:t>№</w:t>
      </w:r>
      <w:r w:rsidRPr="00654A86">
        <w:rPr>
          <w:rFonts w:ascii="Times New Roman" w:eastAsia="Times New Roman" w:hAnsi="Times New Roman" w:cs="Times New Roman"/>
          <w:b/>
          <w:bCs/>
          <w:sz w:val="28"/>
          <w:szCs w:val="28"/>
          <w:lang w:eastAsia="ru-RU"/>
        </w:rPr>
        <w:t xml:space="preserve"> 3</w:t>
      </w:r>
    </w:p>
    <w:bookmarkEnd w:id="0"/>
    <w:p w:rsidR="00923A8F" w:rsidRPr="00654A86" w:rsidRDefault="00923A8F" w:rsidP="00FC76D1">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B3533D"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7" w:tooltip="Федеральный закон от 25.12.2008 N 273-ФЗ (ред. от 26.07.2019) &quot;О противодействии коррупции&quot;------------ Недействующая редакция{КонсультантПлюс}" w:history="1">
        <w:r w:rsidRPr="00654A86">
          <w:rPr>
            <w:rFonts w:ascii="Times New Roman" w:eastAsia="Times New Roman" w:hAnsi="Times New Roman" w:cs="Times New Roman"/>
            <w:color w:val="0000FF"/>
            <w:sz w:val="28"/>
            <w:szCs w:val="28"/>
            <w:lang w:eastAsia="ru-RU"/>
          </w:rPr>
          <w:t>статьей 10</w:t>
        </w:r>
      </w:hyperlink>
      <w:r w:rsidRPr="00654A86">
        <w:rPr>
          <w:rFonts w:ascii="Times New Roman" w:eastAsia="Times New Roman" w:hAnsi="Times New Roman" w:cs="Times New Roman"/>
          <w:sz w:val="28"/>
          <w:szCs w:val="28"/>
          <w:lang w:eastAsia="ru-RU"/>
        </w:rPr>
        <w:t xml:space="preserve">, </w:t>
      </w:r>
      <w:hyperlink r:id="rId8" w:tooltip="Федеральный закон от 25.12.2008 N 273-ФЗ (ред. от 26.07.2019) &quot;О противодействии коррупции&quot;------------ Недействующая редакция{КонсультантПлюс}" w:history="1">
        <w:r w:rsidRPr="00654A86">
          <w:rPr>
            <w:rFonts w:ascii="Times New Roman" w:eastAsia="Times New Roman" w:hAnsi="Times New Roman" w:cs="Times New Roman"/>
            <w:color w:val="0000FF"/>
            <w:sz w:val="28"/>
            <w:szCs w:val="28"/>
            <w:lang w:eastAsia="ru-RU"/>
          </w:rPr>
          <w:t>11</w:t>
        </w:r>
      </w:hyperlink>
      <w:r w:rsidRPr="00654A86">
        <w:rPr>
          <w:rFonts w:ascii="Times New Roman" w:eastAsia="Times New Roman" w:hAnsi="Times New Roman" w:cs="Times New Roman"/>
          <w:sz w:val="28"/>
          <w:szCs w:val="28"/>
          <w:lang w:eastAsia="ru-RU"/>
        </w:rPr>
        <w:t xml:space="preserve"> Федерального закона от 25 декабря 2008 г. </w:t>
      </w:r>
      <w:r w:rsidR="00654A86" w:rsidRPr="00654A86">
        <w:rPr>
          <w:rFonts w:ascii="Times New Roman" w:eastAsia="Times New Roman" w:hAnsi="Times New Roman" w:cs="Times New Roman"/>
          <w:sz w:val="28"/>
          <w:szCs w:val="28"/>
          <w:lang w:eastAsia="ru-RU"/>
        </w:rPr>
        <w:t>№</w:t>
      </w:r>
      <w:r w:rsidRPr="00654A86">
        <w:rPr>
          <w:rFonts w:ascii="Times New Roman" w:eastAsia="Times New Roman" w:hAnsi="Times New Roman" w:cs="Times New Roman"/>
          <w:sz w:val="28"/>
          <w:szCs w:val="28"/>
          <w:lang w:eastAsia="ru-RU"/>
        </w:rPr>
        <w:t xml:space="preserve"> 273-ФЗ </w:t>
      </w:r>
      <w:r w:rsidR="00654A86">
        <w:rPr>
          <w:rFonts w:ascii="Times New Roman" w:eastAsia="Times New Roman" w:hAnsi="Times New Roman" w:cs="Times New Roman"/>
          <w:sz w:val="28"/>
          <w:szCs w:val="28"/>
          <w:lang w:eastAsia="ru-RU"/>
        </w:rPr>
        <w:t>«О противодействии коррупции»</w:t>
      </w:r>
      <w:r w:rsidRPr="00654A86">
        <w:rPr>
          <w:rFonts w:ascii="Times New Roman" w:eastAsia="Times New Roman" w:hAnsi="Times New Roman" w:cs="Times New Roman"/>
          <w:sz w:val="28"/>
          <w:szCs w:val="28"/>
          <w:lang w:eastAsia="ru-RU"/>
        </w:rPr>
        <w:t xml:space="preserve"> (далее - Федеральный закон </w:t>
      </w:r>
      <w:r w:rsidR="00654A86" w:rsidRPr="00654A86">
        <w:rPr>
          <w:rFonts w:ascii="Times New Roman" w:eastAsia="Times New Roman" w:hAnsi="Times New Roman" w:cs="Times New Roman"/>
          <w:sz w:val="28"/>
          <w:szCs w:val="28"/>
          <w:lang w:eastAsia="ru-RU"/>
        </w:rPr>
        <w:t>№</w:t>
      </w:r>
      <w:r w:rsidRPr="00654A86">
        <w:rPr>
          <w:rFonts w:ascii="Times New Roman" w:eastAsia="Times New Roman" w:hAnsi="Times New Roman" w:cs="Times New Roman"/>
          <w:sz w:val="28"/>
          <w:szCs w:val="28"/>
          <w:lang w:eastAsia="ru-RU"/>
        </w:rPr>
        <w:t xml:space="preserve">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B3533D"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B3533D"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rsidR="00B3533D" w:rsidRPr="00B82C2E"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B82C2E">
        <w:rPr>
          <w:rFonts w:ascii="Times New Roman" w:eastAsia="Times New Roman" w:hAnsi="Times New Roman" w:cs="Times New Roman"/>
          <w:b/>
          <w:sz w:val="28"/>
          <w:szCs w:val="28"/>
          <w:lang w:eastAsia="ru-RU"/>
        </w:rPr>
        <w:t>Такими лицами могут быть:</w:t>
      </w:r>
    </w:p>
    <w:p w:rsidR="00923A8F" w:rsidRPr="00654A86" w:rsidRDefault="00B3533D"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 </w:t>
      </w:r>
      <w:r w:rsidR="00923A8F" w:rsidRPr="00654A86">
        <w:rPr>
          <w:rFonts w:ascii="Times New Roman" w:eastAsia="Times New Roman" w:hAnsi="Times New Roman" w:cs="Times New Roman"/>
          <w:sz w:val="28"/>
          <w:szCs w:val="28"/>
          <w:lang w:eastAsia="ru-RU"/>
        </w:rPr>
        <w:t>само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w:t>
      </w:r>
    </w:p>
    <w:p w:rsidR="00923A8F" w:rsidRPr="00654A86" w:rsidRDefault="00B3533D"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 </w:t>
      </w:r>
      <w:r w:rsidR="00923A8F" w:rsidRPr="00654A86">
        <w:rPr>
          <w:rFonts w:ascii="Times New Roman" w:eastAsia="Times New Roman" w:hAnsi="Times New Roman" w:cs="Times New Roman"/>
          <w:sz w:val="28"/>
          <w:szCs w:val="28"/>
          <w:lang w:eastAsia="ru-RU"/>
        </w:rPr>
        <w:t>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
    <w:p w:rsidR="00923A8F" w:rsidRPr="00654A86" w:rsidRDefault="00B3533D"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 </w:t>
      </w:r>
      <w:r w:rsidR="00923A8F" w:rsidRPr="00654A86">
        <w:rPr>
          <w:rFonts w:ascii="Times New Roman" w:eastAsia="Times New Roman" w:hAnsi="Times New Roman" w:cs="Times New Roman"/>
          <w:sz w:val="28"/>
          <w:szCs w:val="28"/>
          <w:lang w:eastAsia="ru-RU"/>
        </w:rP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B3533D"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дальнейшем выявляется и фиксируется в протоколе наличие у должностного лица соответствующих полномочий.</w:t>
      </w:r>
    </w:p>
    <w:p w:rsidR="00B3533D"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lastRenderedPageBreak/>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w:t>
      </w:r>
    </w:p>
    <w:p w:rsidR="00B3533D" w:rsidRPr="00DB5B19"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DB5B19">
        <w:rPr>
          <w:rFonts w:ascii="Times New Roman" w:eastAsia="Times New Roman" w:hAnsi="Times New Roman" w:cs="Times New Roman"/>
          <w:b/>
          <w:sz w:val="28"/>
          <w:szCs w:val="28"/>
          <w:lang w:eastAsia="ru-RU"/>
        </w:rPr>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923A8F" w:rsidRPr="00654A86" w:rsidRDefault="00B3533D"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 </w:t>
      </w:r>
      <w:r w:rsidR="00923A8F" w:rsidRPr="00654A86">
        <w:rPr>
          <w:rFonts w:ascii="Times New Roman" w:eastAsia="Times New Roman" w:hAnsi="Times New Roman" w:cs="Times New Roman"/>
          <w:sz w:val="28"/>
          <w:szCs w:val="28"/>
          <w:lang w:eastAsia="ru-RU"/>
        </w:rPr>
        <w:t>факт подачи должностным лицом уведомления о личной заинтересованности;</w:t>
      </w:r>
    </w:p>
    <w:p w:rsidR="00923A8F" w:rsidRPr="00654A86" w:rsidRDefault="00B3533D"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 </w:t>
      </w:r>
      <w:r w:rsidR="00923A8F" w:rsidRPr="00654A86">
        <w:rPr>
          <w:rFonts w:ascii="Times New Roman" w:eastAsia="Times New Roman" w:hAnsi="Times New Roman" w:cs="Times New Roman"/>
          <w:sz w:val="28"/>
          <w:szCs w:val="28"/>
          <w:lang w:eastAsia="ru-RU"/>
        </w:rPr>
        <w:t>наличие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rsidR="00923A8F" w:rsidRPr="00654A86" w:rsidRDefault="00B3533D"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 </w:t>
      </w:r>
      <w:r w:rsidR="00923A8F" w:rsidRPr="00654A86">
        <w:rPr>
          <w:rFonts w:ascii="Times New Roman" w:eastAsia="Times New Roman" w:hAnsi="Times New Roman" w:cs="Times New Roman"/>
          <w:sz w:val="28"/>
          <w:szCs w:val="28"/>
          <w:lang w:eastAsia="ru-RU"/>
        </w:rPr>
        <w:t>величина нанесенного ущерба (при наличии);</w:t>
      </w:r>
    </w:p>
    <w:p w:rsidR="00923A8F" w:rsidRPr="00654A86" w:rsidRDefault="00B3533D"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 </w:t>
      </w:r>
      <w:r w:rsidR="00923A8F" w:rsidRPr="00654A86">
        <w:rPr>
          <w:rFonts w:ascii="Times New Roman" w:eastAsia="Times New Roman" w:hAnsi="Times New Roman" w:cs="Times New Roman"/>
          <w:sz w:val="28"/>
          <w:szCs w:val="28"/>
          <w:lang w:eastAsia="ru-RU"/>
        </w:rPr>
        <w:t>самостоятельное принятие (непринятие) должностным лицом мер по предотвращению или урегулированию конфликта интересов;</w:t>
      </w:r>
    </w:p>
    <w:p w:rsidR="00923A8F" w:rsidRPr="00654A86" w:rsidRDefault="00B3533D"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 </w:t>
      </w:r>
      <w:r w:rsidR="00923A8F" w:rsidRPr="00654A86">
        <w:rPr>
          <w:rFonts w:ascii="Times New Roman" w:eastAsia="Times New Roman" w:hAnsi="Times New Roman" w:cs="Times New Roman"/>
          <w:sz w:val="28"/>
          <w:szCs w:val="28"/>
          <w:lang w:eastAsia="ru-RU"/>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B3533D"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923A8F" w:rsidRPr="00654A86" w:rsidRDefault="00923A8F" w:rsidP="00FC76D1">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lang w:eastAsia="ru-RU"/>
        </w:rPr>
      </w:pPr>
      <w:r w:rsidRPr="00654A86">
        <w:rPr>
          <w:rFonts w:ascii="Times New Roman" w:eastAsia="Times New Roman" w:hAnsi="Times New Roman" w:cs="Times New Roman"/>
          <w:b/>
          <w:bCs/>
          <w:sz w:val="28"/>
          <w:szCs w:val="28"/>
          <w:lang w:eastAsia="ru-RU"/>
        </w:rPr>
        <w:t>I. Осуществление организационно-распорядительных функций</w:t>
      </w:r>
    </w:p>
    <w:p w:rsidR="00B3533D"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Согласно </w:t>
      </w:r>
      <w:hyperlink r:id="rId9" w:tooltip="Постановление Пленума Верховного Суда РФ от 16.10.2009 N 19 &quot;О судебной практике по делам о злоупотреблении должностными полномочиями и о превышении должностных полномочий&quot;{КонсультантПлюс}" w:history="1">
        <w:r w:rsidRPr="00654A86">
          <w:rPr>
            <w:rFonts w:ascii="Times New Roman" w:eastAsia="Times New Roman" w:hAnsi="Times New Roman" w:cs="Times New Roman"/>
            <w:color w:val="0000FF"/>
            <w:sz w:val="28"/>
            <w:szCs w:val="28"/>
            <w:lang w:eastAsia="ru-RU"/>
          </w:rPr>
          <w:t>постановлению</w:t>
        </w:r>
      </w:hyperlink>
      <w:r w:rsidRPr="00654A86">
        <w:rPr>
          <w:rFonts w:ascii="Times New Roman" w:eastAsia="Times New Roman" w:hAnsi="Times New Roman" w:cs="Times New Roman"/>
          <w:sz w:val="28"/>
          <w:szCs w:val="28"/>
          <w:lang w:eastAsia="ru-RU"/>
        </w:rPr>
        <w:t xml:space="preserve"> Пленума Верховного Суда Российской Федерации от 16 октября 2009 г. </w:t>
      </w:r>
      <w:r w:rsidR="00654A86">
        <w:rPr>
          <w:rFonts w:ascii="Times New Roman" w:eastAsia="Times New Roman" w:hAnsi="Times New Roman" w:cs="Times New Roman"/>
          <w:sz w:val="28"/>
          <w:szCs w:val="28"/>
          <w:lang w:eastAsia="ru-RU"/>
        </w:rPr>
        <w:t>№</w:t>
      </w:r>
      <w:r w:rsidRPr="00654A86">
        <w:rPr>
          <w:rFonts w:ascii="Times New Roman" w:eastAsia="Times New Roman" w:hAnsi="Times New Roman" w:cs="Times New Roman"/>
          <w:sz w:val="28"/>
          <w:szCs w:val="28"/>
          <w:lang w:eastAsia="ru-RU"/>
        </w:rPr>
        <w:t xml:space="preserve">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923A8F" w:rsidRPr="00654A86" w:rsidRDefault="00923A8F" w:rsidP="00FC76D1">
      <w:pPr>
        <w:widowControl w:val="0"/>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654A86">
        <w:rPr>
          <w:rFonts w:ascii="Times New Roman" w:eastAsia="Times New Roman" w:hAnsi="Times New Roman" w:cs="Times New Roman"/>
          <w:b/>
          <w:bCs/>
          <w:sz w:val="28"/>
          <w:szCs w:val="28"/>
          <w:lang w:eastAsia="ru-RU"/>
        </w:rPr>
        <w:t>Ситуация 1</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В департаменте федерального государственного органа муж сестры супруги директора департамента замещает должность начальника отдела. </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hyperlink r:id="rId10" w:tooltip="&quot;Семейный кодекс Российской Федерации&quot; от 29.12.1995 N 223-ФЗ (ред. от 02.12.2019){КонсультантПлюс}" w:history="1">
        <w:r w:rsidRPr="00654A86">
          <w:rPr>
            <w:rFonts w:ascii="Times New Roman" w:eastAsia="Times New Roman" w:hAnsi="Times New Roman" w:cs="Times New Roman"/>
            <w:color w:val="0000FF"/>
            <w:sz w:val="28"/>
            <w:szCs w:val="28"/>
            <w:lang w:eastAsia="ru-RU"/>
          </w:rPr>
          <w:t>статьей 34</w:t>
        </w:r>
      </w:hyperlink>
      <w:r w:rsidRPr="00654A86">
        <w:rPr>
          <w:rFonts w:ascii="Times New Roman" w:eastAsia="Times New Roman" w:hAnsi="Times New Roman" w:cs="Times New Roman"/>
          <w:sz w:val="28"/>
          <w:szCs w:val="28"/>
          <w:lang w:eastAsia="ru-RU"/>
        </w:rP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от трудовой деятельности.</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1" w:tooltip="Федеральный закон от 25.12.2008 N 273-ФЗ (ред. от 26.07.2019) &quot;О противодействии коррупции&quot;------------ Недействующая редакция{КонсультантПлюс}" w:history="1">
        <w:r w:rsidRPr="00654A86">
          <w:rPr>
            <w:rFonts w:ascii="Times New Roman" w:eastAsia="Times New Roman" w:hAnsi="Times New Roman" w:cs="Times New Roman"/>
            <w:color w:val="0000FF"/>
            <w:sz w:val="28"/>
            <w:szCs w:val="28"/>
            <w:lang w:eastAsia="ru-RU"/>
          </w:rPr>
          <w:t>статьей 10</w:t>
        </w:r>
      </w:hyperlink>
      <w:r w:rsidRPr="00654A86">
        <w:rPr>
          <w:rFonts w:ascii="Times New Roman" w:eastAsia="Times New Roman" w:hAnsi="Times New Roman" w:cs="Times New Roman"/>
          <w:sz w:val="28"/>
          <w:szCs w:val="28"/>
          <w:lang w:eastAsia="ru-RU"/>
        </w:rPr>
        <w:t xml:space="preserve"> Федерального закона </w:t>
      </w:r>
      <w:r w:rsidR="00654A86" w:rsidRPr="00654A86">
        <w:rPr>
          <w:rFonts w:ascii="Times New Roman" w:eastAsia="Times New Roman" w:hAnsi="Times New Roman" w:cs="Times New Roman"/>
          <w:sz w:val="28"/>
          <w:szCs w:val="28"/>
          <w:lang w:eastAsia="ru-RU"/>
        </w:rPr>
        <w:t>№</w:t>
      </w:r>
      <w:r w:rsidRPr="00654A86">
        <w:rPr>
          <w:rFonts w:ascii="Times New Roman" w:eastAsia="Times New Roman" w:hAnsi="Times New Roman" w:cs="Times New Roman"/>
          <w:sz w:val="28"/>
          <w:szCs w:val="28"/>
          <w:lang w:eastAsia="ru-RU"/>
        </w:rPr>
        <w:t xml:space="preserve"> 273-ФЗ свидетельствует о возникновении у него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Уведомление о личной заинтересованности директором департамента направлено не было.</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 xml:space="preserve">Комиссией приняты решения: </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указать на недопустимость исполнения служебных обязанностей (осуществления полномочий) в условиях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Решение представителя нанимателя: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к директору департамента применена мера ответственности в виде выговора;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муж сестры супруги директора департамента по собственному желанию переведен в другое структурное подразделение государственного органа.</w:t>
      </w:r>
    </w:p>
    <w:p w:rsidR="00923A8F" w:rsidRPr="00654A86" w:rsidRDefault="00923A8F" w:rsidP="00FC76D1">
      <w:pPr>
        <w:widowControl w:val="0"/>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654A86">
        <w:rPr>
          <w:rFonts w:ascii="Times New Roman" w:eastAsia="Times New Roman" w:hAnsi="Times New Roman" w:cs="Times New Roman"/>
          <w:b/>
          <w:bCs/>
          <w:sz w:val="28"/>
          <w:szCs w:val="28"/>
          <w:lang w:eastAsia="ru-RU"/>
        </w:rPr>
        <w:t>Ситуация 2</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2" w:tooltip="Федеральный закон от 25.12.2008 N 273-ФЗ (ред. от 26.07.2019) &quot;О противодействии коррупции&quot;------------ Недействующая редакция{КонсультантПлюс}" w:history="1">
        <w:r w:rsidRPr="00654A86">
          <w:rPr>
            <w:rFonts w:ascii="Times New Roman" w:eastAsia="Times New Roman" w:hAnsi="Times New Roman" w:cs="Times New Roman"/>
            <w:color w:val="0000FF"/>
            <w:sz w:val="28"/>
            <w:szCs w:val="28"/>
            <w:lang w:eastAsia="ru-RU"/>
          </w:rPr>
          <w:t>статьей 10</w:t>
        </w:r>
      </w:hyperlink>
      <w:r w:rsidRPr="00654A86">
        <w:rPr>
          <w:rFonts w:ascii="Times New Roman" w:eastAsia="Times New Roman" w:hAnsi="Times New Roman" w:cs="Times New Roman"/>
          <w:sz w:val="28"/>
          <w:szCs w:val="28"/>
          <w:lang w:eastAsia="ru-RU"/>
        </w:rPr>
        <w:t xml:space="preserve"> Федерального закона </w:t>
      </w:r>
      <w:r w:rsidR="00654A86">
        <w:rPr>
          <w:rFonts w:ascii="Times New Roman" w:eastAsia="Times New Roman" w:hAnsi="Times New Roman" w:cs="Times New Roman"/>
          <w:sz w:val="28"/>
          <w:szCs w:val="28"/>
          <w:lang w:eastAsia="ru-RU"/>
        </w:rPr>
        <w:t>№</w:t>
      </w:r>
      <w:r w:rsidRPr="00654A86">
        <w:rPr>
          <w:rFonts w:ascii="Times New Roman" w:eastAsia="Times New Roman" w:hAnsi="Times New Roman" w:cs="Times New Roman"/>
          <w:sz w:val="28"/>
          <w:szCs w:val="28"/>
          <w:lang w:eastAsia="ru-RU"/>
        </w:rPr>
        <w:t xml:space="preserve"> 273-ФЗ свидетельствует о возникновении у него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Комиссией приняты решения: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рекомендовать направить материалы проверки в органы прокуратуры.</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Решение представителя нанимателя: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руководитель учреждения уволен в связи с утратой доверия за совершение коррупционного правонарушения;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врио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Дополнительно:</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к ответственным работникам кадрового подразделения применена мера ответственности в виде замечания;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супруга руководителя учреждения уволена за систематические грубые нарушения трудовой дисциплины;</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отношении руководителя учреждения возбуждено уголовное дело.</w:t>
      </w:r>
    </w:p>
    <w:p w:rsidR="00923A8F" w:rsidRPr="00654A86" w:rsidRDefault="00923A8F" w:rsidP="00FC76D1">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lang w:eastAsia="ru-RU"/>
        </w:rPr>
      </w:pPr>
      <w:r w:rsidRPr="00654A86">
        <w:rPr>
          <w:rFonts w:ascii="Times New Roman" w:eastAsia="Times New Roman" w:hAnsi="Times New Roman" w:cs="Times New Roman"/>
          <w:b/>
          <w:bCs/>
          <w:sz w:val="28"/>
          <w:szCs w:val="28"/>
          <w:lang w:eastAsia="ru-RU"/>
        </w:rPr>
        <w:t>II. Осуществление административно-хозяйственных функций</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 за их расходованием) (</w:t>
      </w:r>
      <w:hyperlink r:id="rId13" w:tooltip="Постановление Пленума Верховного Суда РФ от 16.10.2009 N 19 &quot;О судебной практике по делам о злоупотреблении должностными полномочиями и о превышении должностных полномочий&quot;{КонсультантПлюс}" w:history="1">
        <w:r w:rsidRPr="00654A86">
          <w:rPr>
            <w:rFonts w:ascii="Times New Roman" w:eastAsia="Times New Roman" w:hAnsi="Times New Roman" w:cs="Times New Roman"/>
            <w:color w:val="0000FF"/>
            <w:sz w:val="28"/>
            <w:szCs w:val="28"/>
            <w:lang w:eastAsia="ru-RU"/>
          </w:rPr>
          <w:t>постановление</w:t>
        </w:r>
      </w:hyperlink>
      <w:r w:rsidRPr="00654A86">
        <w:rPr>
          <w:rFonts w:ascii="Times New Roman" w:eastAsia="Times New Roman" w:hAnsi="Times New Roman" w:cs="Times New Roman"/>
          <w:sz w:val="28"/>
          <w:szCs w:val="28"/>
          <w:lang w:eastAsia="ru-RU"/>
        </w:rPr>
        <w:t xml:space="preserve"> Пленума Верховного Суда Российской Федерации от 16 октября 2009 г. </w:t>
      </w:r>
      <w:r w:rsidR="00654A86">
        <w:rPr>
          <w:rFonts w:ascii="Times New Roman" w:eastAsia="Times New Roman" w:hAnsi="Times New Roman" w:cs="Times New Roman"/>
          <w:sz w:val="28"/>
          <w:szCs w:val="28"/>
          <w:lang w:eastAsia="ru-RU"/>
        </w:rPr>
        <w:t>№</w:t>
      </w:r>
      <w:r w:rsidRPr="00654A86">
        <w:rPr>
          <w:rFonts w:ascii="Times New Roman" w:eastAsia="Times New Roman" w:hAnsi="Times New Roman" w:cs="Times New Roman"/>
          <w:sz w:val="28"/>
          <w:szCs w:val="28"/>
          <w:lang w:eastAsia="ru-RU"/>
        </w:rPr>
        <w:t xml:space="preserve"> 19).</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4" w:tooltip="Федеральный закон от 25.12.2008 N 273-ФЗ (ред. от 26.07.2019) &quot;О противодействии коррупции&quot;------------ Недействующая редакция{КонсультантПлюс}" w:history="1">
        <w:r w:rsidRPr="00654A86">
          <w:rPr>
            <w:rFonts w:ascii="Times New Roman" w:eastAsia="Times New Roman" w:hAnsi="Times New Roman" w:cs="Times New Roman"/>
            <w:color w:val="0000FF"/>
            <w:sz w:val="28"/>
            <w:szCs w:val="28"/>
            <w:lang w:eastAsia="ru-RU"/>
          </w:rPr>
          <w:t>статьей 10</w:t>
        </w:r>
      </w:hyperlink>
      <w:r w:rsidRPr="00654A86">
        <w:rPr>
          <w:rFonts w:ascii="Times New Roman" w:eastAsia="Times New Roman" w:hAnsi="Times New Roman" w:cs="Times New Roman"/>
          <w:sz w:val="28"/>
          <w:szCs w:val="28"/>
          <w:lang w:eastAsia="ru-RU"/>
        </w:rPr>
        <w:t xml:space="preserve"> Федерального закона </w:t>
      </w:r>
      <w:r w:rsidR="00654A86">
        <w:rPr>
          <w:rFonts w:ascii="Times New Roman" w:eastAsia="Times New Roman" w:hAnsi="Times New Roman" w:cs="Times New Roman"/>
          <w:sz w:val="28"/>
          <w:szCs w:val="28"/>
          <w:lang w:eastAsia="ru-RU"/>
        </w:rPr>
        <w:t>№</w:t>
      </w:r>
      <w:r w:rsidRPr="00654A86">
        <w:rPr>
          <w:rFonts w:ascii="Times New Roman" w:eastAsia="Times New Roman" w:hAnsi="Times New Roman" w:cs="Times New Roman"/>
          <w:sz w:val="28"/>
          <w:szCs w:val="28"/>
          <w:lang w:eastAsia="ru-RU"/>
        </w:rPr>
        <w:t xml:space="preserve"> 273-ФЗ свидетельствует о возникновении у него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Уведомление о личной заинтересованности заместителем руководителя администрации направлено не было.</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Комиссией приняты решения: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Решение представителя нанимателя: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к заместителю руководителя администрации применена мера ответственности в виде выговора;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923A8F" w:rsidRPr="00654A86" w:rsidRDefault="00923A8F" w:rsidP="00FC76D1">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lang w:eastAsia="ru-RU"/>
        </w:rPr>
      </w:pPr>
      <w:r w:rsidRPr="00654A86">
        <w:rPr>
          <w:rFonts w:ascii="Times New Roman" w:eastAsia="Times New Roman" w:hAnsi="Times New Roman" w:cs="Times New Roman"/>
          <w:b/>
          <w:bCs/>
          <w:sz w:val="28"/>
          <w:szCs w:val="28"/>
          <w:lang w:eastAsia="ru-RU"/>
        </w:rPr>
        <w:t>III. Осуществление контрольных и надзорных мероприятий</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5" w:tooltip="Федеральный закон от 25.12.2008 N 273-ФЗ (ред. от 26.07.2019) &quot;О противодействии коррупции&quot;------------ Недействующая редакция{КонсультантПлюс}" w:history="1">
        <w:r w:rsidRPr="00654A86">
          <w:rPr>
            <w:rFonts w:ascii="Times New Roman" w:eastAsia="Times New Roman" w:hAnsi="Times New Roman" w:cs="Times New Roman"/>
            <w:color w:val="0000FF"/>
            <w:sz w:val="28"/>
            <w:szCs w:val="28"/>
            <w:lang w:eastAsia="ru-RU"/>
          </w:rPr>
          <w:t>статьей 10</w:t>
        </w:r>
      </w:hyperlink>
      <w:r w:rsidRPr="00654A86">
        <w:rPr>
          <w:rFonts w:ascii="Times New Roman" w:eastAsia="Times New Roman" w:hAnsi="Times New Roman" w:cs="Times New Roman"/>
          <w:sz w:val="28"/>
          <w:szCs w:val="28"/>
          <w:lang w:eastAsia="ru-RU"/>
        </w:rPr>
        <w:t xml:space="preserve"> Федерального закона </w:t>
      </w:r>
      <w:r w:rsidR="00654A86">
        <w:rPr>
          <w:rFonts w:ascii="Times New Roman" w:eastAsia="Times New Roman" w:hAnsi="Times New Roman" w:cs="Times New Roman"/>
          <w:sz w:val="28"/>
          <w:szCs w:val="28"/>
          <w:lang w:eastAsia="ru-RU"/>
        </w:rPr>
        <w:t>№</w:t>
      </w:r>
      <w:r w:rsidRPr="00654A86">
        <w:rPr>
          <w:rFonts w:ascii="Times New Roman" w:eastAsia="Times New Roman" w:hAnsi="Times New Roman" w:cs="Times New Roman"/>
          <w:sz w:val="28"/>
          <w:szCs w:val="28"/>
          <w:lang w:eastAsia="ru-RU"/>
        </w:rPr>
        <w:t xml:space="preserve"> 273-ФЗ свидетельствует о возникновении у него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Уведомление о личной заинтересованности государственным служащим направлено не было.</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ходе проведенной проверки были выявлены существенные нарушения правил ведения бухгалтерского учета.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Комиссией приняты решения: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рекомендовать направить материалы проверки в органы прокуратуры.</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Решение представителя нанимателя: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государственный служащий уволен в связи с утратой доверия за совершение коррупционного правонарушения;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923A8F" w:rsidRPr="00654A86" w:rsidRDefault="00923A8F" w:rsidP="00FC76D1">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lang w:eastAsia="ru-RU"/>
        </w:rPr>
      </w:pPr>
      <w:r w:rsidRPr="00654A86">
        <w:rPr>
          <w:rFonts w:ascii="Times New Roman" w:eastAsia="Times New Roman" w:hAnsi="Times New Roman" w:cs="Times New Roman"/>
          <w:b/>
          <w:bCs/>
          <w:sz w:val="28"/>
          <w:szCs w:val="28"/>
          <w:lang w:eastAsia="ru-RU"/>
        </w:rPr>
        <w:t>IV. Распределение ограниченного ресурса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Заместитель руководителя связан с рассматриваемым учреждением имущественными отношениями, так как получает в нем заработную плату.</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Финансирование рассматриваемого учреждения осуществляется на основании государственных заданий, в связи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в соответствии со </w:t>
      </w:r>
      <w:hyperlink r:id="rId16" w:tooltip="Федеральный закон от 25.12.2008 N 273-ФЗ (ред. от 26.07.2019) &quot;О противодействии коррупции&quot;------------ Недействующая редакция{КонсультантПлюс}" w:history="1">
        <w:r w:rsidRPr="00654A86">
          <w:rPr>
            <w:rFonts w:ascii="Times New Roman" w:eastAsia="Times New Roman" w:hAnsi="Times New Roman" w:cs="Times New Roman"/>
            <w:color w:val="0000FF"/>
            <w:sz w:val="28"/>
            <w:szCs w:val="28"/>
            <w:lang w:eastAsia="ru-RU"/>
          </w:rPr>
          <w:t>статьей 10</w:t>
        </w:r>
      </w:hyperlink>
      <w:r w:rsidRPr="00654A86">
        <w:rPr>
          <w:rFonts w:ascii="Times New Roman" w:eastAsia="Times New Roman" w:hAnsi="Times New Roman" w:cs="Times New Roman"/>
          <w:sz w:val="28"/>
          <w:szCs w:val="28"/>
          <w:lang w:eastAsia="ru-RU"/>
        </w:rPr>
        <w:t xml:space="preserve"> Федерального закона </w:t>
      </w:r>
      <w:r w:rsidR="00654A86">
        <w:rPr>
          <w:rFonts w:ascii="Times New Roman" w:eastAsia="Times New Roman" w:hAnsi="Times New Roman" w:cs="Times New Roman"/>
          <w:sz w:val="28"/>
          <w:szCs w:val="28"/>
          <w:lang w:eastAsia="ru-RU"/>
        </w:rPr>
        <w:t>№</w:t>
      </w:r>
      <w:r w:rsidRPr="00654A86">
        <w:rPr>
          <w:rFonts w:ascii="Times New Roman" w:eastAsia="Times New Roman" w:hAnsi="Times New Roman" w:cs="Times New Roman"/>
          <w:sz w:val="28"/>
          <w:szCs w:val="28"/>
          <w:lang w:eastAsia="ru-RU"/>
        </w:rPr>
        <w:t xml:space="preserve"> 273-ФЗ свидетельствует о возникновении у него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Уведомление о личной заинтересованности заместителем руководителя направлено не было.</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Комиссией приняты решения: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рекомендовать принять меры по урегулированию возникшего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1B36CB" w:rsidRDefault="001B36CB"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Решение представителя нанимателя: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к заместителю руководителя применена мера ответственности увольнения в связи с утратой доверия;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к ответственным должностным лицам уполномоченного подразделения применена мера ответственности в виде замечания.</w:t>
      </w:r>
    </w:p>
    <w:p w:rsidR="00923A8F" w:rsidRPr="00654A86" w:rsidRDefault="00923A8F" w:rsidP="00FC76D1">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lang w:eastAsia="ru-RU"/>
        </w:rPr>
      </w:pPr>
      <w:r w:rsidRPr="00654A86">
        <w:rPr>
          <w:rFonts w:ascii="Times New Roman" w:eastAsia="Times New Roman" w:hAnsi="Times New Roman" w:cs="Times New Roman"/>
          <w:b/>
          <w:bCs/>
          <w:sz w:val="28"/>
          <w:szCs w:val="28"/>
          <w:lang w:eastAsia="ru-RU"/>
        </w:rPr>
        <w:t>V. Осуществление государственных закупок</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непредъявлением штрафных санкций за несвоевременное и некачественное выполнение работ.</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17" w:tooltip="Федеральный закон от 25.12.2008 N 273-ФЗ (ред. от 26.07.2019) &quot;О противодействии коррупции&quot;------------ Недействующая редакция{КонсультантПлюс}" w:history="1">
        <w:r w:rsidRPr="00654A86">
          <w:rPr>
            <w:rFonts w:ascii="Times New Roman" w:eastAsia="Times New Roman" w:hAnsi="Times New Roman" w:cs="Times New Roman"/>
            <w:color w:val="0000FF"/>
            <w:sz w:val="28"/>
            <w:szCs w:val="28"/>
            <w:lang w:eastAsia="ru-RU"/>
          </w:rPr>
          <w:t>статьей 10</w:t>
        </w:r>
      </w:hyperlink>
      <w:r w:rsidRPr="00654A86">
        <w:rPr>
          <w:rFonts w:ascii="Times New Roman" w:eastAsia="Times New Roman" w:hAnsi="Times New Roman" w:cs="Times New Roman"/>
          <w:sz w:val="28"/>
          <w:szCs w:val="28"/>
          <w:lang w:eastAsia="ru-RU"/>
        </w:rPr>
        <w:t xml:space="preserve"> Федерального закона </w:t>
      </w:r>
      <w:r w:rsidR="00654A86">
        <w:rPr>
          <w:rFonts w:ascii="Times New Roman" w:eastAsia="Times New Roman" w:hAnsi="Times New Roman" w:cs="Times New Roman"/>
          <w:sz w:val="28"/>
          <w:szCs w:val="28"/>
          <w:lang w:eastAsia="ru-RU"/>
        </w:rPr>
        <w:t>№</w:t>
      </w:r>
      <w:r w:rsidRPr="00654A86">
        <w:rPr>
          <w:rFonts w:ascii="Times New Roman" w:eastAsia="Times New Roman" w:hAnsi="Times New Roman" w:cs="Times New Roman"/>
          <w:sz w:val="28"/>
          <w:szCs w:val="28"/>
          <w:lang w:eastAsia="ru-RU"/>
        </w:rPr>
        <w:t xml:space="preserve"> 273-ФЗ свидетельствует о возникновении у него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Уведомление о личной заинтересованности начальником Отдела направлено не было.</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Комиссией приняты решения: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рекомендовать направить материалы проверки в правоохранительные органы.</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654A86">
        <w:rPr>
          <w:rFonts w:ascii="Times New Roman" w:eastAsia="Times New Roman" w:hAnsi="Times New Roman" w:cs="Times New Roman"/>
          <w:b/>
          <w:sz w:val="28"/>
          <w:szCs w:val="28"/>
          <w:lang w:eastAsia="ru-RU"/>
        </w:rPr>
        <w:t>Решение представителя нанимателя: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начальник Отдела уволен в связи с утратой доверия за совершение коррупционного правонарушения;</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54A86">
        <w:rPr>
          <w:rFonts w:ascii="Times New Roman" w:eastAsia="Times New Roman" w:hAnsi="Times New Roman" w:cs="Times New Roman"/>
          <w:sz w:val="28"/>
          <w:szCs w:val="28"/>
          <w:lang w:eastAsia="ru-RU"/>
        </w:rPr>
        <w:t>материалы проверки направлены в правоохранительные органы.</w:t>
      </w: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3A8F" w:rsidRPr="00654A86" w:rsidRDefault="00923A8F" w:rsidP="00FC76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3A8F" w:rsidRPr="00654A86" w:rsidRDefault="00923A8F" w:rsidP="00FC76D1">
      <w:pPr>
        <w:widowControl w:val="0"/>
        <w:pBdr>
          <w:top w:val="single" w:sz="6" w:space="0" w:color="auto"/>
        </w:pBdr>
        <w:autoSpaceDE w:val="0"/>
        <w:autoSpaceDN w:val="0"/>
        <w:adjustRightInd w:val="0"/>
        <w:spacing w:before="100" w:after="100" w:line="240" w:lineRule="auto"/>
        <w:ind w:firstLine="851"/>
        <w:jc w:val="both"/>
        <w:rPr>
          <w:rFonts w:ascii="Times New Roman" w:eastAsia="Times New Roman" w:hAnsi="Times New Roman" w:cs="Times New Roman"/>
          <w:sz w:val="28"/>
          <w:szCs w:val="28"/>
          <w:lang w:eastAsia="ru-RU"/>
        </w:rPr>
      </w:pPr>
    </w:p>
    <w:p w:rsidR="00B85623" w:rsidRPr="00654A86" w:rsidRDefault="00B85623" w:rsidP="00FC76D1">
      <w:pPr>
        <w:spacing w:line="240" w:lineRule="auto"/>
        <w:ind w:firstLine="851"/>
        <w:rPr>
          <w:rFonts w:ascii="Times New Roman" w:hAnsi="Times New Roman" w:cs="Times New Roman"/>
          <w:sz w:val="28"/>
          <w:szCs w:val="28"/>
        </w:rPr>
      </w:pPr>
    </w:p>
    <w:sectPr w:rsidR="00B85623" w:rsidRPr="00654A86" w:rsidSect="004D5EA5">
      <w:footerReference w:type="default" r:id="rId18"/>
      <w:pgSz w:w="11906" w:h="16838"/>
      <w:pgMar w:top="1134" w:right="851"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C9D" w:rsidRDefault="00F61C9D" w:rsidP="000D44CA">
      <w:pPr>
        <w:spacing w:after="0" w:line="240" w:lineRule="auto"/>
      </w:pPr>
      <w:r>
        <w:separator/>
      </w:r>
    </w:p>
  </w:endnote>
  <w:endnote w:type="continuationSeparator" w:id="1">
    <w:p w:rsidR="00F61C9D" w:rsidRDefault="00F61C9D" w:rsidP="000D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32854"/>
      <w:docPartObj>
        <w:docPartGallery w:val="Page Numbers (Bottom of Page)"/>
        <w:docPartUnique/>
      </w:docPartObj>
    </w:sdtPr>
    <w:sdtContent>
      <w:p w:rsidR="000D44CA" w:rsidRDefault="008374C8">
        <w:pPr>
          <w:pStyle w:val="a7"/>
          <w:jc w:val="center"/>
        </w:pPr>
        <w:r>
          <w:fldChar w:fldCharType="begin"/>
        </w:r>
        <w:r w:rsidR="000D44CA">
          <w:instrText>PAGE   \* MERGEFORMAT</w:instrText>
        </w:r>
        <w:r>
          <w:fldChar w:fldCharType="separate"/>
        </w:r>
        <w:r w:rsidR="00F61C9D">
          <w:rPr>
            <w:noProof/>
          </w:rPr>
          <w:t>1</w:t>
        </w:r>
        <w:r>
          <w:fldChar w:fldCharType="end"/>
        </w:r>
      </w:p>
    </w:sdtContent>
  </w:sdt>
  <w:p w:rsidR="000D44CA" w:rsidRDefault="000D44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C9D" w:rsidRDefault="00F61C9D" w:rsidP="000D44CA">
      <w:pPr>
        <w:spacing w:after="0" w:line="240" w:lineRule="auto"/>
      </w:pPr>
      <w:r>
        <w:separator/>
      </w:r>
    </w:p>
  </w:footnote>
  <w:footnote w:type="continuationSeparator" w:id="1">
    <w:p w:rsidR="00F61C9D" w:rsidRDefault="00F61C9D" w:rsidP="000D44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923A8F"/>
    <w:rsid w:val="000D44CA"/>
    <w:rsid w:val="001B36CB"/>
    <w:rsid w:val="002C5276"/>
    <w:rsid w:val="00442D9F"/>
    <w:rsid w:val="004D5EA5"/>
    <w:rsid w:val="005F0DE2"/>
    <w:rsid w:val="00654A86"/>
    <w:rsid w:val="00760BEC"/>
    <w:rsid w:val="008374C8"/>
    <w:rsid w:val="00923A8F"/>
    <w:rsid w:val="00B3533D"/>
    <w:rsid w:val="00B57DBF"/>
    <w:rsid w:val="00B82C2E"/>
    <w:rsid w:val="00B85623"/>
    <w:rsid w:val="00DB5B19"/>
    <w:rsid w:val="00E75CD9"/>
    <w:rsid w:val="00F61C9D"/>
    <w:rsid w:val="00FC76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3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533D"/>
    <w:rPr>
      <w:rFonts w:ascii="Segoe UI" w:hAnsi="Segoe UI" w:cs="Segoe UI"/>
      <w:sz w:val="18"/>
      <w:szCs w:val="18"/>
    </w:rPr>
  </w:style>
  <w:style w:type="paragraph" w:styleId="a5">
    <w:name w:val="header"/>
    <w:basedOn w:val="a"/>
    <w:link w:val="a6"/>
    <w:uiPriority w:val="99"/>
    <w:unhideWhenUsed/>
    <w:rsid w:val="000D44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44CA"/>
  </w:style>
  <w:style w:type="paragraph" w:styleId="a7">
    <w:name w:val="footer"/>
    <w:basedOn w:val="a"/>
    <w:link w:val="a8"/>
    <w:uiPriority w:val="99"/>
    <w:unhideWhenUsed/>
    <w:rsid w:val="000D44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44CA"/>
  </w:style>
</w:styles>
</file>

<file path=word/webSettings.xml><?xml version="1.0" encoding="utf-8"?>
<w:webSettings xmlns:r="http://schemas.openxmlformats.org/officeDocument/2006/relationships" xmlns:w="http://schemas.openxmlformats.org/wordprocessingml/2006/main">
  <w:divs>
    <w:div w:id="13721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E68F5646A7120DFDE1CE8E69317E22BED81EAE3B32C5A731479E785A25646D49F8B60BF42252A58958A0CB7F9662CD53069D3992ACeFA" TargetMode="External"/><Relationship Id="rId13" Type="http://schemas.openxmlformats.org/officeDocument/2006/relationships/hyperlink" Target="consultantplus://offline/ref=A9E68F5646A7120DFDE1CE8E69317E22B4DA19A93F3898AD391E927A5D2A3B684EE9B608F13958F3C61EF5C7A7e4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9E68F5646A7120DFDE1CE8E69317E22BED81EAE3B32C5A731479E785A25646D49F8B60BF42552A58958A0CB7F9662CD53069D3992ACeFA" TargetMode="External"/><Relationship Id="rId12" Type="http://schemas.openxmlformats.org/officeDocument/2006/relationships/hyperlink" Target="consultantplus://offline/ref=A9E68F5646A7120DFDE1CE8E69317E22BED81EAE3B32C5A731479E785A25646D49F8B60BF42552A58958A0CB7F9662CD53069D3992ACeFA" TargetMode="External"/><Relationship Id="rId17" Type="http://schemas.openxmlformats.org/officeDocument/2006/relationships/hyperlink" Target="consultantplus://offline/ref=A9E68F5646A7120DFDE1CE8E69317E22BED81EAE3B32C5A731479E785A25646D49F8B60BF42552A58958A0CB7F9662CD53069D3992ACeFA" TargetMode="External"/><Relationship Id="rId2" Type="http://schemas.openxmlformats.org/officeDocument/2006/relationships/styles" Target="styles.xml"/><Relationship Id="rId16" Type="http://schemas.openxmlformats.org/officeDocument/2006/relationships/hyperlink" Target="consultantplus://offline/ref=A9E68F5646A7120DFDE1CE8E69317E22BED81EAE3B32C5A731479E785A25646D49F8B60BF42552A58958A0CB7F9662CD53069D3992ACeF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9E68F5646A7120DFDE1CE8E69317E22BED81EAE3B32C5A731479E785A25646D49F8B60BF42552A58958A0CB7F9662CD53069D3992ACeFA" TargetMode="External"/><Relationship Id="rId5" Type="http://schemas.openxmlformats.org/officeDocument/2006/relationships/footnotes" Target="footnotes.xml"/><Relationship Id="rId15" Type="http://schemas.openxmlformats.org/officeDocument/2006/relationships/hyperlink" Target="consultantplus://offline/ref=A9E68F5646A7120DFDE1CE8E69317E22BED81EAE3B32C5A731479E785A25646D49F8B60BF42552A58958A0CB7F9662CD53069D3992ACeFA" TargetMode="External"/><Relationship Id="rId10" Type="http://schemas.openxmlformats.org/officeDocument/2006/relationships/hyperlink" Target="consultantplus://offline/ref=A9E68F5646A7120DFDE1CE8E69317E22BEDA10AA3E36C5A731479E785A25646D49F8B60BF62758F4DD17A19739C471CE56069E3B8DC4B67BA8e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E68F5646A7120DFDE1CE8E69317E22B4DA19A93F3898AD391E927A5D2A3B684EE9B608F13958F3C61EF5C7A7e4A" TargetMode="External"/><Relationship Id="rId14" Type="http://schemas.openxmlformats.org/officeDocument/2006/relationships/hyperlink" Target="consultantplus://offline/ref=A9E68F5646A7120DFDE1CE8E69317E22BED81EAE3B32C5A731479E785A25646D49F8B60BF42552A58958A0CB7F9662CD53069D3992ACe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2B0F8-8161-4010-9D26-E0059FF0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4628</Words>
  <Characters>26385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Селин Александр Анатольевич</dc:creator>
  <cp:lastModifiedBy>Пользователь Windows</cp:lastModifiedBy>
  <cp:revision>2</cp:revision>
  <cp:lastPrinted>2020-01-30T05:47:00Z</cp:lastPrinted>
  <dcterms:created xsi:type="dcterms:W3CDTF">2021-11-17T02:16:00Z</dcterms:created>
  <dcterms:modified xsi:type="dcterms:W3CDTF">2021-11-17T02:16:00Z</dcterms:modified>
</cp:coreProperties>
</file>